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C379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Ханты-Мансийск                                                         </w:t>
      </w:r>
      <w:r w:rsidRPr="004214D4" w:rsidR="006265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C379C9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379C9">
        <w:rPr>
          <w:rFonts w:ascii="Times New Roman" w:eastAsia="Times New Roman" w:hAnsi="Times New Roman" w:cs="Times New Roman"/>
          <w:sz w:val="26"/>
          <w:szCs w:val="26"/>
          <w:lang w:eastAsia="ru-RU"/>
        </w:rPr>
        <w:t>июня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379C9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</w:p>
    <w:p w:rsidR="00943D6B" w:rsidRPr="004214D4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4214D4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ровой судья судебного участка №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 Ханты-Мансийского автономного округа – Югры 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Горленко Е.В.</w:t>
      </w:r>
      <w:r w:rsidRPr="004214D4" w:rsidR="004214D4">
        <w:rPr>
          <w:sz w:val="26"/>
          <w:szCs w:val="26"/>
        </w:rPr>
        <w:t>,</w:t>
      </w:r>
    </w:p>
    <w:p w:rsidR="00943D6B" w:rsidRPr="004C365B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мир</w:t>
      </w:r>
      <w:r w:rsidRPr="004214D4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ового 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судьи судебного участка №4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 дело об админис</w:t>
      </w:r>
      <w:r w:rsidRPr="004214D4" w:rsidR="002F52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тративном правонарушении </w:t>
      </w:r>
      <w:r w:rsidRPr="00EA40E4" w:rsidR="002F52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№5-</w:t>
      </w:r>
      <w:r w:rsidR="004C36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526</w:t>
      </w:r>
      <w:r w:rsidRPr="00EA40E4" w:rsidR="00F73D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EA40E4" w:rsidR="00B90D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2804</w:t>
      </w:r>
      <w:r w:rsidR="00C379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/2026</w:t>
      </w:r>
      <w:r w:rsidRPr="004214D4" w:rsidR="00F93507">
        <w:rPr>
          <w:rFonts w:ascii="Times New Roman" w:eastAsia="Times New Roman" w:hAnsi="Times New Roman" w:cs="Times New Roman"/>
          <w:sz w:val="26"/>
          <w:szCs w:val="26"/>
          <w:lang w:eastAsia="ru-RU"/>
        </w:rPr>
        <w:t>, возбужденное по ч.2 ст.15.33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 в отношении </w:t>
      </w:r>
      <w:r w:rsidRPr="004214D4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должностного лица </w:t>
      </w:r>
      <w:r w:rsidRPr="004214D4" w:rsidR="009A2A3B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4214D4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C365B" w:rsidR="004C36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генерального директора общества с ограниченной ответственностью «</w:t>
      </w:r>
      <w:r w:rsidR="00CF00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***</w:t>
      </w:r>
      <w:r w:rsidRPr="004C365B" w:rsidR="004C36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</w:t>
      </w:r>
      <w:r w:rsidRPr="004C365B" w:rsidR="004C36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Бризицкого</w:t>
      </w:r>
      <w:r w:rsidRPr="004C365B" w:rsidR="004C36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F00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В.В.***</w:t>
      </w:r>
      <w:r w:rsidRPr="004C365B" w:rsidR="004C365B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сведений о привлечении к административной ответственности не имеется</w:t>
      </w:r>
      <w:r w:rsidRPr="004C365B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659D" w:rsidRPr="004214D4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65B">
        <w:rPr>
          <w:rFonts w:ascii="Times New Roman" w:eastAsia="Times New Roman" w:hAnsi="Times New Roman" w:cs="Times New Roman"/>
          <w:sz w:val="26"/>
          <w:szCs w:val="26"/>
          <w:lang w:eastAsia="ru-RU"/>
        </w:rPr>
        <w:t>Бризицкий</w:t>
      </w:r>
      <w:r w:rsidRPr="004C3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В.В</w:t>
      </w:r>
      <w:r w:rsidR="00CB4C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являясь </w:t>
      </w:r>
      <w:r w:rsidR="00CB4CB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директором</w:t>
      </w:r>
      <w:r w:rsidRPr="00CB4CB7" w:rsidR="00CB4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общества с ограниченной ответственностью </w:t>
      </w:r>
      <w:r w:rsidRPr="004C365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F00E2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C36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4214D4"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исполняя должностные обязанности по адресу: </w:t>
      </w:r>
      <w:r w:rsidR="00CF00E2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24 часов 00 минут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C334E">
        <w:rPr>
          <w:rFonts w:ascii="Times New Roman" w:eastAsia="Times New Roman" w:hAnsi="Times New Roman" w:cs="Times New Roman"/>
          <w:sz w:val="26"/>
          <w:szCs w:val="26"/>
          <w:lang w:eastAsia="ru-RU"/>
        </w:rPr>
        <w:t>27.04.2026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предоставил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начисленных страховых взносах в составе единой формы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ЕФС-1</w:t>
      </w:r>
      <w:r w:rsidR="00EA40E4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раздел 2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CB4CB7">
        <w:rPr>
          <w:rFonts w:ascii="Times New Roman" w:eastAsia="Times New Roman" w:hAnsi="Times New Roman" w:cs="Times New Roman"/>
          <w:sz w:val="26"/>
          <w:szCs w:val="26"/>
          <w:lang w:eastAsia="ru-RU"/>
        </w:rPr>
        <w:t>3 месяца</w:t>
      </w:r>
      <w:r w:rsidR="006C2D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CB4CB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2D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квартал) </w:t>
      </w:r>
      <w:r w:rsidR="008C334E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Отделение Фонда пенсионного и социального страхования РФ по </w:t>
      </w:r>
      <w:r w:rsidR="00CF00E2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чем </w:t>
      </w:r>
      <w:r w:rsidR="008C334E">
        <w:rPr>
          <w:rFonts w:ascii="Times New Roman" w:eastAsia="Times New Roman" w:hAnsi="Times New Roman" w:cs="Times New Roman"/>
          <w:sz w:val="26"/>
          <w:szCs w:val="26"/>
          <w:lang w:eastAsia="ru-RU"/>
        </w:rPr>
        <w:t>28.04.2026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00 часов 01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совершил правонарушение, предусмотренное ч.2 ст.15.33 КоАП РФ.</w:t>
      </w:r>
    </w:p>
    <w:p w:rsidR="001C659D" w:rsidRPr="004214D4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3043">
        <w:rPr>
          <w:rFonts w:ascii="Times New Roman" w:eastAsia="Times New Roman" w:hAnsi="Times New Roman" w:cs="Times New Roman"/>
          <w:sz w:val="26"/>
          <w:szCs w:val="26"/>
          <w:lang w:eastAsia="ru-RU"/>
        </w:rPr>
        <w:t>Бризицкий</w:t>
      </w:r>
      <w:r w:rsidRPr="00253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В.В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судебное заседание не явился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, о месте и вре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ни судебного заседания извещен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надлежащим образом, об отложении судебного заседания не ходатайствовал.</w:t>
      </w:r>
    </w:p>
    <w:p w:rsidR="001C659D" w:rsidRPr="004214D4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="00253043">
        <w:rPr>
          <w:rFonts w:ascii="Times New Roman" w:eastAsia="Times New Roman" w:hAnsi="Times New Roman" w:cs="Times New Roman"/>
          <w:sz w:val="26"/>
          <w:szCs w:val="26"/>
          <w:lang w:eastAsia="ru-RU"/>
        </w:rPr>
        <w:t>Бризицкого</w:t>
      </w:r>
      <w:r w:rsidRPr="00253043" w:rsidR="00253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В.В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1C6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Изучив и проанализировав письменные материалы дела, мировой судья пришел к следующему. </w:t>
      </w:r>
    </w:p>
    <w:p w:rsidR="00144420" w:rsidRPr="004214D4" w:rsidP="001444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 ч.2 ст.</w:t>
      </w:r>
      <w:r w:rsidRPr="004214D4">
        <w:rPr>
          <w:rStyle w:val="Hyperlink"/>
          <w:rFonts w:ascii="Times New Roman" w:eastAsia="Times New Roman" w:hAnsi="Times New Roman" w:cs="Times New Roman"/>
          <w:iCs/>
          <w:color w:val="000000" w:themeColor="text1"/>
          <w:sz w:val="26"/>
          <w:szCs w:val="26"/>
          <w:u w:val="none"/>
          <w:lang w:eastAsia="ru-RU"/>
        </w:rPr>
        <w:t xml:space="preserve">15.33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КоАП РФ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влечет наложение административного штрафа на должностных лиц в размере от трехсот до пятисот рублей.</w:t>
      </w:r>
    </w:p>
    <w:p w:rsidR="00C77442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ч.1 ст.24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 w:rsidRPr="004214D4" w:rsidR="00942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трахователи в установленном порядке осуществляют </w:t>
      </w:r>
      <w:hyperlink r:id="rId4" w:anchor="/document/404778833/entry/2000" w:history="1">
        <w:r w:rsidRPr="004214D4" w:rsidR="0014442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учет</w:t>
        </w:r>
      </w:hyperlink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8174B6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4" w:anchor="/document/405976449/entry/1000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единой </w:t>
        </w:r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формы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сведений, предусмотренной </w:t>
      </w:r>
      <w:hyperlink r:id="rId4" w:anchor="/document/10106192/entry/8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статьей 8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Федерального закона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 апреля 1996 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1C659D" w:rsidRPr="004214D4" w:rsidP="00942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нарушение указанных требований законодательства </w:t>
      </w:r>
      <w:r w:rsidRPr="00253043" w:rsidR="00253043">
        <w:rPr>
          <w:rFonts w:ascii="Times New Roman" w:eastAsia="Times New Roman" w:hAnsi="Times New Roman" w:cs="Times New Roman"/>
          <w:sz w:val="26"/>
          <w:szCs w:val="26"/>
          <w:lang w:eastAsia="ru-RU"/>
        </w:rPr>
        <w:t>Бризицкий</w:t>
      </w:r>
      <w:r w:rsidRPr="00253043" w:rsidR="00253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В.В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установленные законом сроки </w:t>
      </w:r>
      <w:r w:rsidRPr="004214D4"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позднее </w:t>
      </w:r>
      <w:r w:rsidR="008C33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27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CB4C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апреля</w:t>
      </w:r>
      <w:r w:rsidRPr="004214D4"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8C33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Pr="004214D4" w:rsidR="003354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по форме 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ЕФС-1</w:t>
      </w:r>
      <w:r w:rsidR="00EA40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раздел 2</w:t>
      </w:r>
      <w:r w:rsidR="006C2D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 </w:t>
      </w:r>
      <w:r w:rsidR="00CB4C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 месяца</w:t>
      </w:r>
      <w:r w:rsidRPr="006C2DD5" w:rsidR="006C2D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r w:rsidR="00CB4C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="0025304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C2DD5" w:rsidR="006C2D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квартал) </w:t>
      </w:r>
      <w:r w:rsidR="008C33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2026</w:t>
      </w:r>
      <w:r w:rsidRPr="004214D4" w:rsidR="00DC2D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214D4" w:rsidR="00EF5C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представил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фактически предоставив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форме электронного документа </w:t>
      </w:r>
      <w:r w:rsidR="0025304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30</w:t>
      </w:r>
      <w:r w:rsidR="008C33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.04.2026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Виновность </w:t>
      </w:r>
      <w:r w:rsidR="00253043">
        <w:rPr>
          <w:rFonts w:ascii="Times New Roman" w:eastAsia="Times New Roman" w:hAnsi="Times New Roman" w:cs="Times New Roman"/>
          <w:sz w:val="26"/>
          <w:szCs w:val="26"/>
          <w:lang w:eastAsia="ru-RU"/>
        </w:rPr>
        <w:t>Бризицкого</w:t>
      </w:r>
      <w:r w:rsidRPr="00253043" w:rsidR="00253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В.В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совершении вышеуказанных действий подтверждается совокупностью, исследованных судом доказательств: протоколом об адм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инистративном правонарушении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25304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№</w:t>
      </w:r>
      <w:r w:rsidR="00CF00E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  <w:r w:rsidR="008C33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</w:t>
      </w:r>
      <w:r w:rsidR="008C33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25304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="008C33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.05.2026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  <w:r w:rsidRPr="004214D4" w:rsidR="007704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копией Выписки Программы Фонда со сведениями о поступлении отчета; </w:t>
      </w:r>
      <w:r w:rsidRPr="004214D4" w:rsidR="00EF4F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выпиской из ЮГРЮЛ в отношении</w:t>
      </w:r>
      <w:r w:rsidRPr="004214D4" w:rsidR="00EF4FD5">
        <w:rPr>
          <w:rFonts w:ascii="Times New Roman" w:hAnsi="Times New Roman" w:cs="Times New Roman"/>
          <w:sz w:val="26"/>
          <w:szCs w:val="26"/>
        </w:rPr>
        <w:t xml:space="preserve"> </w:t>
      </w:r>
      <w:r w:rsidRPr="00CB4CB7" w:rsidR="00CB4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="0025304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253043" w:rsidR="00253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БКФ </w:t>
      </w:r>
      <w:r w:rsidRPr="00253043" w:rsidR="00253043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Трейдинг</w:t>
      </w:r>
      <w:r w:rsidRPr="00253043" w:rsidR="0025304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4214D4" w:rsidR="00836381">
        <w:rPr>
          <w:rFonts w:ascii="Times New Roman" w:eastAsia="Times New Roman" w:hAnsi="Times New Roman" w:cs="Times New Roman"/>
          <w:sz w:val="26"/>
          <w:szCs w:val="26"/>
          <w:lang w:eastAsia="ru-RU"/>
        </w:rPr>
        <w:t>, юридический адрес: г.</w:t>
      </w:r>
      <w:r w:rsidR="008C33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836381">
        <w:rPr>
          <w:rFonts w:ascii="Times New Roman" w:eastAsia="Times New Roman" w:hAnsi="Times New Roman" w:cs="Times New Roman"/>
          <w:sz w:val="26"/>
          <w:szCs w:val="26"/>
          <w:lang w:eastAsia="ru-RU"/>
        </w:rPr>
        <w:t>Ханты-Мансийск</w:t>
      </w:r>
      <w:r w:rsidR="00CB4CB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214D4" w:rsidR="008363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B4CB7" w:rsidR="00CB4CB7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="008C33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53043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Свободы</w:t>
      </w:r>
      <w:r w:rsidRPr="00CB4CB7" w:rsidR="00CB4C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C334E">
        <w:rPr>
          <w:rFonts w:ascii="Times New Roman" w:eastAsia="Times New Roman" w:hAnsi="Times New Roman" w:cs="Times New Roman"/>
          <w:sz w:val="26"/>
          <w:szCs w:val="26"/>
          <w:lang w:eastAsia="ru-RU"/>
        </w:rPr>
        <w:t>д.</w:t>
      </w:r>
      <w:r w:rsidR="00253043">
        <w:rPr>
          <w:rFonts w:ascii="Times New Roman" w:eastAsia="Times New Roman" w:hAnsi="Times New Roman" w:cs="Times New Roman"/>
          <w:sz w:val="26"/>
          <w:szCs w:val="26"/>
          <w:lang w:eastAsia="ru-RU"/>
        </w:rPr>
        <w:t>44</w:t>
      </w:r>
      <w:r w:rsidRPr="00CB4CB7" w:rsidR="00CB4CB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C33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53043">
        <w:rPr>
          <w:rFonts w:ascii="Times New Roman" w:eastAsia="Times New Roman" w:hAnsi="Times New Roman" w:cs="Times New Roman"/>
          <w:sz w:val="26"/>
          <w:szCs w:val="26"/>
          <w:lang w:eastAsia="ru-RU"/>
        </w:rPr>
        <w:t>офис 4</w:t>
      </w:r>
      <w:r w:rsidRPr="004214D4" w:rsidR="008363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Бездействие </w:t>
      </w:r>
      <w:r w:rsidRPr="00253043" w:rsidR="00253043">
        <w:rPr>
          <w:rFonts w:ascii="Times New Roman" w:eastAsia="Times New Roman" w:hAnsi="Times New Roman" w:cs="Times New Roman"/>
          <w:sz w:val="26"/>
          <w:szCs w:val="26"/>
          <w:lang w:eastAsia="ru-RU"/>
        </w:rPr>
        <w:t>Бризицкого</w:t>
      </w:r>
      <w:r w:rsidRPr="00253043" w:rsidR="00253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В.В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квалифицирует по ч.2 ст.15.33 КоАП РФ -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214D4">
        <w:rPr>
          <w:rFonts w:ascii="Times New Roman" w:hAnsi="Times New Roman" w:cs="Times New Roman"/>
          <w:sz w:val="26"/>
          <w:szCs w:val="26"/>
        </w:rPr>
        <w:t>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изложенного, руководствуясь ст. ст. 23.1, 29.5, 29.6, 29.10 КоАП РФ, мировой судья</w:t>
      </w:r>
      <w:r w:rsidRPr="004214D4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,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ПОСТАНОВИЛ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Признать должностное лицо - </w:t>
      </w:r>
      <w:r w:rsidRPr="00253043" w:rsidR="0025304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генерального директора общества с ограниченной ответственностью «</w:t>
      </w:r>
      <w:r w:rsidR="00CF00E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***</w:t>
      </w:r>
      <w:r w:rsidRPr="00253043" w:rsidR="0025304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» </w:t>
      </w:r>
      <w:r w:rsidRPr="00253043" w:rsidR="0025304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Бризицкого</w:t>
      </w:r>
      <w:r w:rsidRPr="00253043" w:rsidR="0025304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CF00E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В.В.</w:t>
      </w:r>
      <w:r w:rsidRPr="006C2DD5" w:rsidR="006C2DD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виновным в совершении административного прав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онарушения, предусмотренного ч.2 ст. 15.33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 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назначить наказание в виде административного штрафа в размере трехсот (300) рублей.  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Постановление может быть обжаловано в Ханты-Мансийский районный суд через мировую судью в течение 10 </w:t>
      </w:r>
      <w:r w:rsidR="00BD61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дней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 дня получения копии постановления.</w:t>
      </w:r>
    </w:p>
    <w:p w:rsidR="008C334E" w:rsidRPr="008C334E" w:rsidP="008C334E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3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Административный штраф подлежит уплате по реквизитам:  </w:t>
      </w:r>
    </w:p>
    <w:p w:rsidR="008C334E" w:rsidRPr="008C334E" w:rsidP="008C334E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3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Получатель: УФК по Ханты-Мансийскому автономному округу-Югре (ОСФР по ХМАО-Югре, л/с 04874Ф87010) Банк получателя: Оперативно-кассовый центр № 8 Уральского главного управления Центрального банка Российской Федерации//ОКЦ № 8 Уральского ГУ Банка России</w:t>
      </w:r>
    </w:p>
    <w:p w:rsidR="008C334E" w:rsidRPr="008C334E" w:rsidP="008C334E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3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 получателя: 8601002078 КПП получателя: 860101001 ОКТМО 71871000</w:t>
      </w:r>
    </w:p>
    <w:p w:rsidR="008C334E" w:rsidRPr="008C334E" w:rsidP="008C334E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3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БИК ТОФК-007162163 КБК 79711601230060003140</w:t>
      </w:r>
    </w:p>
    <w:p w:rsidR="008C334E" w:rsidRPr="008C334E" w:rsidP="008C334E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3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 получателя платежа (номер казначейского счета) 03100643000000018700</w:t>
      </w:r>
    </w:p>
    <w:p w:rsidR="008C334E" w:rsidRPr="008C334E" w:rsidP="008C334E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3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Кор/счет 40102810245370000007</w:t>
      </w:r>
    </w:p>
    <w:p w:rsidR="00942D7D" w:rsidRPr="004214D4" w:rsidP="008C334E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3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УИН </w:t>
      </w:r>
      <w:r w:rsidR="002530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79786002105260228449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2D7D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0D4FA8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                                    </w:t>
      </w:r>
      <w:r w:rsidR="008C33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214D4" w:rsid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Е.В. Горленко</w:t>
      </w: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1C659D" w:rsidRPr="004214D4" w:rsidP="001C659D">
      <w:pPr>
        <w:rPr>
          <w:sz w:val="26"/>
          <w:szCs w:val="26"/>
        </w:rPr>
      </w:pPr>
    </w:p>
    <w:sectPr w:rsidSect="000D4FA8">
      <w:footerReference w:type="default" r:id="rId5"/>
      <w:pgSz w:w="11906" w:h="16838"/>
      <w:pgMar w:top="1134" w:right="707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48884062"/>
      <w:docPartObj>
        <w:docPartGallery w:val="Page Numbers (Bottom of Page)"/>
        <w:docPartUnique/>
      </w:docPartObj>
    </w:sdtPr>
    <w:sdtContent>
      <w:p w:rsidR="000D4FA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0E2">
          <w:rPr>
            <w:noProof/>
          </w:rPr>
          <w:t>3</w:t>
        </w:r>
        <w:r>
          <w:fldChar w:fldCharType="end"/>
        </w:r>
      </w:p>
    </w:sdtContent>
  </w:sdt>
  <w:p w:rsidR="000D4FA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6B"/>
    <w:rsid w:val="00076E25"/>
    <w:rsid w:val="00085D72"/>
    <w:rsid w:val="000D33A0"/>
    <w:rsid w:val="000D4FA8"/>
    <w:rsid w:val="000E5505"/>
    <w:rsid w:val="00144420"/>
    <w:rsid w:val="001C659D"/>
    <w:rsid w:val="001D5675"/>
    <w:rsid w:val="0023356C"/>
    <w:rsid w:val="00253043"/>
    <w:rsid w:val="002633B8"/>
    <w:rsid w:val="002670B9"/>
    <w:rsid w:val="00286185"/>
    <w:rsid w:val="002F52DB"/>
    <w:rsid w:val="003354DF"/>
    <w:rsid w:val="00376A01"/>
    <w:rsid w:val="00390D2E"/>
    <w:rsid w:val="003E083B"/>
    <w:rsid w:val="0040254D"/>
    <w:rsid w:val="00406CF0"/>
    <w:rsid w:val="004214D4"/>
    <w:rsid w:val="00453AC6"/>
    <w:rsid w:val="004C365B"/>
    <w:rsid w:val="004E0973"/>
    <w:rsid w:val="00543CA1"/>
    <w:rsid w:val="0055426A"/>
    <w:rsid w:val="005643EF"/>
    <w:rsid w:val="00581582"/>
    <w:rsid w:val="005E068B"/>
    <w:rsid w:val="00615967"/>
    <w:rsid w:val="00624A3D"/>
    <w:rsid w:val="00626501"/>
    <w:rsid w:val="006371F9"/>
    <w:rsid w:val="006523DE"/>
    <w:rsid w:val="00662A66"/>
    <w:rsid w:val="006B3D0A"/>
    <w:rsid w:val="006C2DD5"/>
    <w:rsid w:val="006F6682"/>
    <w:rsid w:val="00770433"/>
    <w:rsid w:val="00774322"/>
    <w:rsid w:val="00787E77"/>
    <w:rsid w:val="007C3E17"/>
    <w:rsid w:val="007F4548"/>
    <w:rsid w:val="008174B6"/>
    <w:rsid w:val="0083289E"/>
    <w:rsid w:val="00836381"/>
    <w:rsid w:val="00873E98"/>
    <w:rsid w:val="00890092"/>
    <w:rsid w:val="008C334E"/>
    <w:rsid w:val="008E1563"/>
    <w:rsid w:val="00942D7D"/>
    <w:rsid w:val="00943D6B"/>
    <w:rsid w:val="00972381"/>
    <w:rsid w:val="009A2A3B"/>
    <w:rsid w:val="009D7B5C"/>
    <w:rsid w:val="00A23237"/>
    <w:rsid w:val="00A46D7A"/>
    <w:rsid w:val="00A55868"/>
    <w:rsid w:val="00A713D9"/>
    <w:rsid w:val="00B90DE3"/>
    <w:rsid w:val="00BB29BF"/>
    <w:rsid w:val="00BD61AF"/>
    <w:rsid w:val="00C04A86"/>
    <w:rsid w:val="00C379C9"/>
    <w:rsid w:val="00C56F53"/>
    <w:rsid w:val="00C77442"/>
    <w:rsid w:val="00CB4CB7"/>
    <w:rsid w:val="00CB56CF"/>
    <w:rsid w:val="00CC1795"/>
    <w:rsid w:val="00CC4F1E"/>
    <w:rsid w:val="00CF00E2"/>
    <w:rsid w:val="00CF118F"/>
    <w:rsid w:val="00D3325B"/>
    <w:rsid w:val="00D40659"/>
    <w:rsid w:val="00D93158"/>
    <w:rsid w:val="00DA4649"/>
    <w:rsid w:val="00DB3578"/>
    <w:rsid w:val="00DC2D65"/>
    <w:rsid w:val="00DC73C4"/>
    <w:rsid w:val="00E92A9C"/>
    <w:rsid w:val="00EA40E4"/>
    <w:rsid w:val="00EC2FD6"/>
    <w:rsid w:val="00ED24C4"/>
    <w:rsid w:val="00EF18A9"/>
    <w:rsid w:val="00EF4FD5"/>
    <w:rsid w:val="00EF5C26"/>
    <w:rsid w:val="00F73D05"/>
    <w:rsid w:val="00F93507"/>
    <w:rsid w:val="00FA5278"/>
    <w:rsid w:val="00FD03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AE6EF3-CFF2-4E80-8F0B-E08BABD2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D6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3D6B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2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A3D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14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0D4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D4FA8"/>
  </w:style>
  <w:style w:type="paragraph" w:styleId="Footer">
    <w:name w:val="footer"/>
    <w:basedOn w:val="Normal"/>
    <w:link w:val="a1"/>
    <w:uiPriority w:val="99"/>
    <w:unhideWhenUsed/>
    <w:rsid w:val="000D4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D4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